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1555DC" w:rsidRDefault="001555DC" w:rsidP="0045229E">
      <w:pPr>
        <w:pStyle w:val="a3"/>
        <w:jc w:val="center"/>
      </w:pPr>
      <w:bookmarkStart w:id="0" w:name="_GoBack"/>
      <w:bookmarkEnd w:id="0"/>
    </w:p>
    <w:p w:rsidR="0045229E" w:rsidRPr="006D784F" w:rsidRDefault="0045229E" w:rsidP="0045229E">
      <w:pPr>
        <w:pStyle w:val="a3"/>
        <w:jc w:val="center"/>
      </w:pPr>
      <w:r w:rsidRPr="006D784F">
        <w:t xml:space="preserve">Информация </w:t>
      </w:r>
    </w:p>
    <w:p w:rsidR="00464924" w:rsidRPr="006D784F" w:rsidRDefault="0045229E" w:rsidP="0045229E">
      <w:pPr>
        <w:pStyle w:val="a3"/>
        <w:jc w:val="center"/>
      </w:pPr>
      <w:r w:rsidRPr="006D784F">
        <w:t>о результатах экспертно-аналитического мероприятия</w:t>
      </w:r>
    </w:p>
    <w:p w:rsidR="0045229E" w:rsidRPr="006D784F" w:rsidRDefault="0045229E" w:rsidP="0045229E">
      <w:pPr>
        <w:pStyle w:val="a3"/>
        <w:jc w:val="center"/>
      </w:pPr>
      <w:r w:rsidRPr="006D784F">
        <w:t xml:space="preserve">«Анализ отчёта об исполнении сельского бюджета муниципального образования </w:t>
      </w:r>
      <w:proofErr w:type="spellStart"/>
      <w:r w:rsidR="006D784F">
        <w:t>Кочкинский</w:t>
      </w:r>
      <w:proofErr w:type="spellEnd"/>
      <w:r w:rsidRPr="006D784F">
        <w:t xml:space="preserve"> сельсовет за </w:t>
      </w:r>
      <w:r w:rsidR="006D784F">
        <w:t>2025</w:t>
      </w:r>
      <w:r w:rsidRPr="006D784F">
        <w:t xml:space="preserve"> год</w:t>
      </w:r>
      <w:r w:rsidR="00026CC3">
        <w:t>»</w:t>
      </w:r>
    </w:p>
    <w:p w:rsidR="00464924" w:rsidRPr="006D784F" w:rsidRDefault="00464924" w:rsidP="00D3302F">
      <w:pPr>
        <w:pStyle w:val="a3"/>
        <w:ind w:firstLine="709"/>
        <w:jc w:val="both"/>
      </w:pPr>
    </w:p>
    <w:p w:rsidR="00182574" w:rsidRDefault="001D586B" w:rsidP="00182574">
      <w:pPr>
        <w:pStyle w:val="a3"/>
        <w:ind w:firstLine="709"/>
        <w:jc w:val="both"/>
      </w:pPr>
      <w:r w:rsidRPr="00F425EC">
        <w:t xml:space="preserve">Внешняя проверка отчёта </w:t>
      </w:r>
      <w:r w:rsidR="00D21D6A">
        <w:t>«О</w:t>
      </w:r>
      <w:r w:rsidRPr="00F425EC">
        <w:t xml:space="preserve">б исполнении бюджета муниципального образования </w:t>
      </w:r>
      <w:proofErr w:type="spellStart"/>
      <w:r w:rsidR="009C5479">
        <w:t>Кочкинский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за </w:t>
      </w:r>
      <w:r w:rsidR="00A9365B">
        <w:t>9 месяцев</w:t>
      </w:r>
      <w:r>
        <w:t xml:space="preserve">  2025</w:t>
      </w:r>
      <w:r w:rsidRPr="00F425EC">
        <w:t xml:space="preserve"> год</w:t>
      </w:r>
      <w:r w:rsidR="00D21D6A">
        <w:t>а»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</w:t>
      </w:r>
      <w:r w:rsidR="00390407">
        <w:t xml:space="preserve"> </w:t>
      </w:r>
      <w:r w:rsidRPr="00F425EC">
        <w:t>(далее – «КСП) на основании статьи  157, п.5 статьи 264.2 Бюджетного кодекса Российской Федерации</w:t>
      </w:r>
      <w:r>
        <w:t xml:space="preserve">, </w:t>
      </w:r>
      <w:proofErr w:type="gramStart"/>
      <w:r>
        <w:t>согласно распоряжения</w:t>
      </w:r>
      <w:proofErr w:type="gramEnd"/>
      <w:r>
        <w:t xml:space="preserve"> </w:t>
      </w:r>
      <w:r w:rsidR="00A61246" w:rsidRPr="002236DE">
        <w:t>№7 от 09.03.2026 г.</w:t>
      </w:r>
      <w:r w:rsidR="00A61246">
        <w:t xml:space="preserve"> </w:t>
      </w:r>
      <w:r w:rsidR="00E10648">
        <w:t>К</w:t>
      </w:r>
      <w:r w:rsidR="00182574">
        <w:t xml:space="preserve">онтрольно-счетной палаты </w:t>
      </w:r>
      <w:proofErr w:type="spellStart"/>
      <w:r w:rsidR="00182574">
        <w:t>Родинского</w:t>
      </w:r>
      <w:proofErr w:type="spellEnd"/>
      <w:r w:rsidR="00182574">
        <w:t xml:space="preserve"> района Алтайского края.</w:t>
      </w:r>
    </w:p>
    <w:p w:rsidR="0045229E" w:rsidRPr="006D784F" w:rsidRDefault="0045229E" w:rsidP="0045229E">
      <w:pPr>
        <w:pStyle w:val="a3"/>
        <w:ind w:firstLine="709"/>
        <w:jc w:val="both"/>
      </w:pPr>
      <w:r w:rsidRPr="006D784F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2833BC" w:rsidRPr="00F9275A" w:rsidRDefault="00DB119C" w:rsidP="002833BC">
      <w:pPr>
        <w:ind w:firstLine="709"/>
        <w:jc w:val="both"/>
        <w:rPr>
          <w:color w:val="FF0000"/>
          <w:sz w:val="28"/>
          <w:szCs w:val="28"/>
        </w:rPr>
      </w:pPr>
      <w:proofErr w:type="gramStart"/>
      <w:r w:rsidRPr="006D784F">
        <w:rPr>
          <w:sz w:val="28"/>
          <w:szCs w:val="28"/>
        </w:rPr>
        <w:t xml:space="preserve">Исполнение сельского бюджета осуществлялось в </w:t>
      </w:r>
      <w:r w:rsidR="0045229E" w:rsidRPr="006D784F">
        <w:rPr>
          <w:sz w:val="28"/>
          <w:szCs w:val="28"/>
        </w:rPr>
        <w:t>соответствии с решением</w:t>
      </w:r>
      <w:r w:rsidRPr="006D784F">
        <w:rPr>
          <w:sz w:val="28"/>
          <w:szCs w:val="28"/>
        </w:rPr>
        <w:t xml:space="preserve"> </w:t>
      </w:r>
      <w:proofErr w:type="spellStart"/>
      <w:r w:rsidR="00AE0D80">
        <w:rPr>
          <w:sz w:val="28"/>
          <w:szCs w:val="28"/>
        </w:rPr>
        <w:t>Кочкинского</w:t>
      </w:r>
      <w:proofErr w:type="spellEnd"/>
      <w:r w:rsidRPr="006D784F">
        <w:rPr>
          <w:sz w:val="28"/>
          <w:szCs w:val="28"/>
        </w:rPr>
        <w:t xml:space="preserve"> сельского Совета депутатов </w:t>
      </w:r>
      <w:r w:rsidR="00AE0D80">
        <w:rPr>
          <w:sz w:val="28"/>
          <w:szCs w:val="28"/>
        </w:rPr>
        <w:t xml:space="preserve">от </w:t>
      </w:r>
      <w:r w:rsidR="00AE0D80" w:rsidRPr="000332D2">
        <w:rPr>
          <w:sz w:val="28"/>
          <w:szCs w:val="28"/>
        </w:rPr>
        <w:t>27.12.2024 № 35</w:t>
      </w:r>
      <w:r w:rsidR="00AE0D80" w:rsidRPr="001C60FF">
        <w:t xml:space="preserve"> </w:t>
      </w:r>
      <w:r w:rsidR="0045229E" w:rsidRPr="006D784F">
        <w:rPr>
          <w:sz w:val="28"/>
          <w:szCs w:val="28"/>
        </w:rPr>
        <w:t>«О бюджет</w:t>
      </w:r>
      <w:r w:rsidRPr="006D784F">
        <w:rPr>
          <w:sz w:val="28"/>
          <w:szCs w:val="28"/>
        </w:rPr>
        <w:t xml:space="preserve">е </w:t>
      </w:r>
      <w:r w:rsidR="00A94110" w:rsidRPr="006D784F">
        <w:rPr>
          <w:sz w:val="28"/>
          <w:szCs w:val="28"/>
        </w:rPr>
        <w:t xml:space="preserve">муниципального образования  </w:t>
      </w:r>
      <w:proofErr w:type="spellStart"/>
      <w:r w:rsidR="006D784F">
        <w:rPr>
          <w:sz w:val="28"/>
          <w:szCs w:val="28"/>
        </w:rPr>
        <w:t>Кочкинский</w:t>
      </w:r>
      <w:proofErr w:type="spellEnd"/>
      <w:r w:rsidR="00A94110" w:rsidRPr="006D784F">
        <w:rPr>
          <w:sz w:val="28"/>
          <w:szCs w:val="28"/>
        </w:rPr>
        <w:t xml:space="preserve"> </w:t>
      </w:r>
      <w:r w:rsidRPr="006D784F">
        <w:rPr>
          <w:sz w:val="28"/>
          <w:szCs w:val="28"/>
        </w:rPr>
        <w:t>сельс</w:t>
      </w:r>
      <w:r w:rsidR="00A94110" w:rsidRPr="006D784F">
        <w:rPr>
          <w:sz w:val="28"/>
          <w:szCs w:val="28"/>
        </w:rPr>
        <w:t xml:space="preserve">овет </w:t>
      </w:r>
      <w:proofErr w:type="spellStart"/>
      <w:r w:rsidR="00A94110" w:rsidRPr="006D784F">
        <w:rPr>
          <w:sz w:val="28"/>
          <w:szCs w:val="28"/>
        </w:rPr>
        <w:t>Родинского</w:t>
      </w:r>
      <w:proofErr w:type="spellEnd"/>
      <w:r w:rsidR="00A94110" w:rsidRPr="006D784F">
        <w:rPr>
          <w:sz w:val="28"/>
          <w:szCs w:val="28"/>
        </w:rPr>
        <w:t xml:space="preserve"> района Алтайского края</w:t>
      </w:r>
      <w:r w:rsidR="00F756CB" w:rsidRPr="006D784F">
        <w:rPr>
          <w:sz w:val="28"/>
          <w:szCs w:val="28"/>
        </w:rPr>
        <w:t xml:space="preserve"> </w:t>
      </w:r>
      <w:r w:rsidR="00A94110" w:rsidRPr="006D784F">
        <w:rPr>
          <w:sz w:val="28"/>
          <w:szCs w:val="28"/>
        </w:rPr>
        <w:t>на</w:t>
      </w:r>
      <w:r w:rsidRPr="006D784F">
        <w:rPr>
          <w:sz w:val="28"/>
          <w:szCs w:val="28"/>
        </w:rPr>
        <w:t xml:space="preserve"> </w:t>
      </w:r>
      <w:r w:rsidR="006D784F">
        <w:rPr>
          <w:sz w:val="28"/>
          <w:szCs w:val="28"/>
        </w:rPr>
        <w:t>2025</w:t>
      </w:r>
      <w:r w:rsidR="0045229E" w:rsidRPr="006D784F">
        <w:rPr>
          <w:sz w:val="28"/>
          <w:szCs w:val="28"/>
        </w:rPr>
        <w:t xml:space="preserve"> год</w:t>
      </w:r>
      <w:r w:rsidR="00AE0D80">
        <w:rPr>
          <w:sz w:val="28"/>
          <w:szCs w:val="28"/>
        </w:rPr>
        <w:t xml:space="preserve"> и на плановый период 2026 и 2027 годов</w:t>
      </w:r>
      <w:r w:rsidRPr="006D784F">
        <w:rPr>
          <w:sz w:val="28"/>
          <w:szCs w:val="28"/>
        </w:rPr>
        <w:t xml:space="preserve">», </w:t>
      </w:r>
      <w:r w:rsidR="00B04797">
        <w:rPr>
          <w:sz w:val="28"/>
          <w:szCs w:val="28"/>
        </w:rPr>
        <w:t xml:space="preserve">с учетом изменений </w:t>
      </w:r>
      <w:r w:rsidRPr="006D784F">
        <w:rPr>
          <w:sz w:val="28"/>
          <w:szCs w:val="28"/>
        </w:rPr>
        <w:t xml:space="preserve">доходы на </w:t>
      </w:r>
      <w:r w:rsidR="006D784F">
        <w:rPr>
          <w:sz w:val="28"/>
          <w:szCs w:val="28"/>
        </w:rPr>
        <w:t>2025</w:t>
      </w:r>
      <w:r w:rsidR="0045229E" w:rsidRPr="006D784F">
        <w:rPr>
          <w:sz w:val="28"/>
          <w:szCs w:val="28"/>
        </w:rPr>
        <w:t xml:space="preserve"> год </w:t>
      </w:r>
      <w:r w:rsidR="0045229E" w:rsidRPr="00AE0D80">
        <w:rPr>
          <w:sz w:val="28"/>
          <w:szCs w:val="28"/>
        </w:rPr>
        <w:t>утверждены в сумм</w:t>
      </w:r>
      <w:r w:rsidRPr="00AE0D80">
        <w:rPr>
          <w:sz w:val="28"/>
          <w:szCs w:val="28"/>
        </w:rPr>
        <w:t xml:space="preserve">е </w:t>
      </w:r>
      <w:r w:rsidR="00292F5F">
        <w:rPr>
          <w:sz w:val="28"/>
          <w:szCs w:val="28"/>
        </w:rPr>
        <w:t>10171,4</w:t>
      </w:r>
      <w:r w:rsidRPr="00AE0D80">
        <w:rPr>
          <w:sz w:val="28"/>
          <w:szCs w:val="28"/>
        </w:rPr>
        <w:t xml:space="preserve"> тыс. руб.</w:t>
      </w:r>
      <w:r w:rsidR="0045229E" w:rsidRPr="00AE0D80">
        <w:rPr>
          <w:sz w:val="28"/>
          <w:szCs w:val="28"/>
        </w:rPr>
        <w:t xml:space="preserve">, </w:t>
      </w:r>
      <w:r w:rsidR="0045229E" w:rsidRPr="00292F5F">
        <w:rPr>
          <w:sz w:val="28"/>
          <w:szCs w:val="28"/>
        </w:rPr>
        <w:t xml:space="preserve">по показателям </w:t>
      </w:r>
      <w:r w:rsidRPr="00292F5F">
        <w:rPr>
          <w:sz w:val="28"/>
          <w:szCs w:val="28"/>
        </w:rPr>
        <w:t xml:space="preserve">ф № 0503117 отчета об исполнении бюджета за </w:t>
      </w:r>
      <w:r w:rsidR="00F9275A" w:rsidRPr="00292F5F">
        <w:rPr>
          <w:sz w:val="28"/>
          <w:szCs w:val="28"/>
        </w:rPr>
        <w:t>2025 год</w:t>
      </w:r>
      <w:proofErr w:type="gramEnd"/>
      <w:r w:rsidRPr="00292F5F">
        <w:rPr>
          <w:sz w:val="28"/>
          <w:szCs w:val="28"/>
        </w:rPr>
        <w:t xml:space="preserve"> составили в сумме </w:t>
      </w:r>
      <w:r w:rsidR="000A0788" w:rsidRPr="00292F5F">
        <w:rPr>
          <w:sz w:val="28"/>
          <w:szCs w:val="28"/>
        </w:rPr>
        <w:t xml:space="preserve"> </w:t>
      </w:r>
      <w:r w:rsidR="00A61246" w:rsidRPr="00292F5F">
        <w:rPr>
          <w:sz w:val="28"/>
          <w:szCs w:val="28"/>
        </w:rPr>
        <w:t>10185,8</w:t>
      </w:r>
      <w:r w:rsidR="00AE0D80" w:rsidRPr="00292F5F">
        <w:rPr>
          <w:sz w:val="28"/>
          <w:szCs w:val="28"/>
        </w:rPr>
        <w:t xml:space="preserve"> </w:t>
      </w:r>
      <w:r w:rsidR="000A0788" w:rsidRPr="00292F5F">
        <w:rPr>
          <w:sz w:val="28"/>
          <w:szCs w:val="28"/>
        </w:rPr>
        <w:t xml:space="preserve"> тыс. руб. или </w:t>
      </w:r>
      <w:r w:rsidR="00292F5F" w:rsidRPr="00292F5F">
        <w:rPr>
          <w:sz w:val="28"/>
          <w:szCs w:val="28"/>
        </w:rPr>
        <w:t>100,1</w:t>
      </w:r>
      <w:r w:rsidR="0045229E" w:rsidRPr="00292F5F">
        <w:rPr>
          <w:sz w:val="28"/>
          <w:szCs w:val="28"/>
        </w:rPr>
        <w:t>% к</w:t>
      </w:r>
      <w:r w:rsidR="00A01F76" w:rsidRPr="00292F5F">
        <w:rPr>
          <w:sz w:val="28"/>
          <w:szCs w:val="28"/>
        </w:rPr>
        <w:t xml:space="preserve"> </w:t>
      </w:r>
      <w:r w:rsidR="0045229E" w:rsidRPr="00292F5F">
        <w:rPr>
          <w:sz w:val="28"/>
          <w:szCs w:val="28"/>
        </w:rPr>
        <w:t xml:space="preserve"> годовому плану</w:t>
      </w:r>
      <w:r w:rsidR="00A9365B" w:rsidRPr="00292F5F">
        <w:rPr>
          <w:sz w:val="28"/>
          <w:szCs w:val="28"/>
        </w:rPr>
        <w:t>.</w:t>
      </w:r>
      <w:r w:rsidR="002833BC" w:rsidRPr="00F9275A">
        <w:rPr>
          <w:color w:val="FF0000"/>
          <w:sz w:val="28"/>
          <w:szCs w:val="28"/>
        </w:rPr>
        <w:t xml:space="preserve"> </w:t>
      </w:r>
    </w:p>
    <w:p w:rsidR="00E41398" w:rsidRPr="00E01D33" w:rsidRDefault="00E41398" w:rsidP="00E41398">
      <w:pPr>
        <w:ind w:firstLine="708"/>
        <w:jc w:val="both"/>
        <w:rPr>
          <w:sz w:val="28"/>
          <w:szCs w:val="28"/>
        </w:rPr>
      </w:pPr>
      <w:r w:rsidRPr="00E01D33">
        <w:rPr>
          <w:sz w:val="28"/>
          <w:szCs w:val="28"/>
        </w:rPr>
        <w:t>В структуре доходов бюджета поселения</w:t>
      </w:r>
      <w:r>
        <w:rPr>
          <w:sz w:val="28"/>
          <w:szCs w:val="28"/>
        </w:rPr>
        <w:t xml:space="preserve"> в 2025 году</w:t>
      </w:r>
      <w:r w:rsidRPr="00E01D33">
        <w:rPr>
          <w:sz w:val="28"/>
          <w:szCs w:val="28"/>
        </w:rPr>
        <w:t xml:space="preserve"> удельный вес налоговых и неналоговых доходов составил 14,6 %, безвозмездных поступлений 85,4 %.</w:t>
      </w:r>
      <w:r>
        <w:rPr>
          <w:sz w:val="28"/>
          <w:szCs w:val="28"/>
        </w:rPr>
        <w:t xml:space="preserve"> </w:t>
      </w:r>
    </w:p>
    <w:p w:rsidR="00E41398" w:rsidRDefault="00E41398" w:rsidP="00E41398">
      <w:pPr>
        <w:ind w:firstLine="709"/>
        <w:jc w:val="both"/>
        <w:rPr>
          <w:sz w:val="28"/>
          <w:szCs w:val="28"/>
        </w:rPr>
      </w:pPr>
      <w:r w:rsidRPr="00E01D33">
        <w:rPr>
          <w:sz w:val="28"/>
          <w:szCs w:val="28"/>
        </w:rPr>
        <w:t>Поступление  по налоговым и неналоговым доходам в 2025 году составило 1486,4 тыс</w:t>
      </w:r>
      <w:proofErr w:type="gramStart"/>
      <w:r w:rsidRPr="00E01D33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  <w:r w:rsidRPr="00E01D33">
        <w:rPr>
          <w:sz w:val="28"/>
          <w:szCs w:val="28"/>
        </w:rPr>
        <w:t xml:space="preserve"> исполнения 101,0%.</w:t>
      </w:r>
      <w:r>
        <w:rPr>
          <w:color w:val="FF0000"/>
          <w:sz w:val="28"/>
          <w:szCs w:val="28"/>
        </w:rPr>
        <w:t xml:space="preserve"> </w:t>
      </w:r>
      <w:r w:rsidRPr="00E01D33">
        <w:rPr>
          <w:sz w:val="28"/>
          <w:szCs w:val="28"/>
        </w:rPr>
        <w:t xml:space="preserve">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 w:rsidRPr="001444E5">
        <w:rPr>
          <w:color w:val="FF0000"/>
          <w:sz w:val="28"/>
          <w:szCs w:val="28"/>
        </w:rPr>
        <w:t xml:space="preserve"> </w:t>
      </w:r>
      <w:r w:rsidRPr="0007433B">
        <w:rPr>
          <w:color w:val="000000" w:themeColor="text1"/>
          <w:sz w:val="28"/>
          <w:szCs w:val="28"/>
        </w:rPr>
        <w:t xml:space="preserve">Налоговых доходов поступило </w:t>
      </w:r>
      <w:r>
        <w:rPr>
          <w:color w:val="000000" w:themeColor="text1"/>
          <w:sz w:val="28"/>
          <w:szCs w:val="28"/>
        </w:rPr>
        <w:t>1169,6</w:t>
      </w:r>
      <w:r w:rsidRPr="0007433B">
        <w:rPr>
          <w:color w:val="000000" w:themeColor="text1"/>
          <w:sz w:val="28"/>
          <w:szCs w:val="28"/>
        </w:rPr>
        <w:t xml:space="preserve"> тыс</w:t>
      </w:r>
      <w:proofErr w:type="gramStart"/>
      <w:r w:rsidRPr="0007433B">
        <w:rPr>
          <w:color w:val="000000" w:themeColor="text1"/>
          <w:sz w:val="28"/>
          <w:szCs w:val="28"/>
        </w:rPr>
        <w:t>.р</w:t>
      </w:r>
      <w:proofErr w:type="gramEnd"/>
      <w:r w:rsidRPr="0007433B">
        <w:rPr>
          <w:color w:val="000000" w:themeColor="text1"/>
          <w:sz w:val="28"/>
          <w:szCs w:val="28"/>
        </w:rPr>
        <w:t xml:space="preserve">уб. при уточненном годовом назначении </w:t>
      </w:r>
      <w:r>
        <w:rPr>
          <w:color w:val="000000" w:themeColor="text1"/>
          <w:sz w:val="28"/>
          <w:szCs w:val="28"/>
        </w:rPr>
        <w:t>1157,0</w:t>
      </w:r>
      <w:r w:rsidRPr="0007433B">
        <w:rPr>
          <w:color w:val="000000" w:themeColor="text1"/>
          <w:sz w:val="28"/>
          <w:szCs w:val="28"/>
        </w:rPr>
        <w:t xml:space="preserve"> тыс.руб</w:t>
      </w:r>
      <w:r>
        <w:rPr>
          <w:color w:val="000000" w:themeColor="text1"/>
          <w:sz w:val="28"/>
          <w:szCs w:val="28"/>
        </w:rPr>
        <w:t>.</w:t>
      </w:r>
      <w:r w:rsidRPr="0007433B">
        <w:rPr>
          <w:color w:val="000000" w:themeColor="text1"/>
          <w:sz w:val="28"/>
          <w:szCs w:val="28"/>
        </w:rPr>
        <w:t xml:space="preserve">  101,</w:t>
      </w:r>
      <w:r>
        <w:rPr>
          <w:color w:val="000000" w:themeColor="text1"/>
          <w:sz w:val="28"/>
          <w:szCs w:val="28"/>
        </w:rPr>
        <w:t>1</w:t>
      </w:r>
      <w:r w:rsidRPr="0007433B">
        <w:rPr>
          <w:color w:val="000000" w:themeColor="text1"/>
          <w:sz w:val="28"/>
          <w:szCs w:val="28"/>
        </w:rPr>
        <w:t xml:space="preserve">% исполнения.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 w:rsidRPr="00105E64">
        <w:rPr>
          <w:color w:val="000000" w:themeColor="text1"/>
          <w:sz w:val="28"/>
          <w:szCs w:val="28"/>
        </w:rPr>
        <w:t>Основную  долю в объеме налоговых доходов занимает земельный налог   735,3 тыс. руб. При уточненном годовом назначении 732,0 тыс</w:t>
      </w:r>
      <w:proofErr w:type="gramStart"/>
      <w:r w:rsidRPr="00105E64">
        <w:rPr>
          <w:color w:val="000000" w:themeColor="text1"/>
          <w:sz w:val="28"/>
          <w:szCs w:val="28"/>
        </w:rPr>
        <w:t>.р</w:t>
      </w:r>
      <w:proofErr w:type="gramEnd"/>
      <w:r w:rsidRPr="00105E64">
        <w:rPr>
          <w:color w:val="000000" w:themeColor="text1"/>
          <w:sz w:val="28"/>
          <w:szCs w:val="28"/>
        </w:rPr>
        <w:t xml:space="preserve">уб., что составляет 100,5%.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 на доходы физических лиц исполнение в 2025 году составляет 272,5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или 102,8 %.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Единый сельскохозяйственный налог в 2025 году исполнен на 100,5% или на 108,5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при плане 108,0 тыс.руб. </w:t>
      </w:r>
    </w:p>
    <w:p w:rsidR="00E41398" w:rsidRPr="00BE6D03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 на имущество физических лиц в 2025 году исполнен на 53,3 тыс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 xml:space="preserve">уб. при плане 52,0 тыс.руб., что составляет исполнение на 102,5%. </w:t>
      </w:r>
      <w:r w:rsidRPr="00BE6D03">
        <w:rPr>
          <w:color w:val="000000" w:themeColor="text1"/>
          <w:sz w:val="28"/>
          <w:szCs w:val="28"/>
        </w:rPr>
        <w:t xml:space="preserve">Неналоговых платежей в 2025 году поступило 316,8 тыс. </w:t>
      </w:r>
      <w:proofErr w:type="spellStart"/>
      <w:r w:rsidRPr="00BE6D03">
        <w:rPr>
          <w:color w:val="000000" w:themeColor="text1"/>
          <w:sz w:val="28"/>
          <w:szCs w:val="28"/>
        </w:rPr>
        <w:t>руб</w:t>
      </w:r>
      <w:proofErr w:type="spellEnd"/>
      <w:r w:rsidRPr="00BE6D03">
        <w:rPr>
          <w:color w:val="000000" w:themeColor="text1"/>
          <w:sz w:val="28"/>
          <w:szCs w:val="28"/>
        </w:rPr>
        <w:t xml:space="preserve"> при уточненном годовом плане 315,0 тыс. руб</w:t>
      </w:r>
      <w:r>
        <w:rPr>
          <w:color w:val="000000" w:themeColor="text1"/>
          <w:sz w:val="28"/>
          <w:szCs w:val="28"/>
        </w:rPr>
        <w:t>.</w:t>
      </w:r>
      <w:r w:rsidRPr="00BE6D03">
        <w:rPr>
          <w:color w:val="000000" w:themeColor="text1"/>
          <w:sz w:val="28"/>
          <w:szCs w:val="28"/>
        </w:rPr>
        <w:t xml:space="preserve"> или 100,6%.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 w:rsidRPr="00BE6D03">
        <w:rPr>
          <w:color w:val="000000" w:themeColor="text1"/>
          <w:sz w:val="28"/>
          <w:szCs w:val="28"/>
        </w:rPr>
        <w:lastRenderedPageBreak/>
        <w:t xml:space="preserve">Наибольший удельный вес в объеме неналоговых доходов занимают доходы от оказания платных услуг и компенсации затрат государства 100,4 % или 226,0 тыс. руб. </w:t>
      </w:r>
    </w:p>
    <w:p w:rsidR="00E41398" w:rsidRDefault="00E41398" w:rsidP="00E41398">
      <w:pPr>
        <w:ind w:firstLine="709"/>
        <w:jc w:val="both"/>
        <w:rPr>
          <w:sz w:val="28"/>
          <w:szCs w:val="28"/>
        </w:rPr>
      </w:pPr>
      <w:r w:rsidRPr="00BE6D03">
        <w:rPr>
          <w:sz w:val="28"/>
          <w:szCs w:val="28"/>
        </w:rPr>
        <w:t>Доходы от использования имущества, находящегося в государственной муниципальной собственности</w:t>
      </w:r>
      <w:r>
        <w:rPr>
          <w:sz w:val="28"/>
          <w:szCs w:val="28"/>
        </w:rPr>
        <w:t xml:space="preserve"> исполнены в 2025 году на 90,8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при плане 90,0 тыс.руб. или на 100,9%. </w:t>
      </w:r>
    </w:p>
    <w:p w:rsidR="00E41398" w:rsidRDefault="00E41398" w:rsidP="00E41398">
      <w:pPr>
        <w:ind w:firstLine="709"/>
        <w:jc w:val="both"/>
        <w:rPr>
          <w:color w:val="000000" w:themeColor="text1"/>
          <w:sz w:val="28"/>
          <w:szCs w:val="28"/>
        </w:rPr>
      </w:pPr>
      <w:r w:rsidRPr="00976B16">
        <w:rPr>
          <w:color w:val="000000" w:themeColor="text1"/>
          <w:sz w:val="28"/>
          <w:szCs w:val="28"/>
        </w:rPr>
        <w:t xml:space="preserve">Исполнение по безвозмездным поступлениям </w:t>
      </w:r>
      <w:r>
        <w:rPr>
          <w:color w:val="000000" w:themeColor="text1"/>
          <w:sz w:val="28"/>
          <w:szCs w:val="28"/>
        </w:rPr>
        <w:t xml:space="preserve">в 2025 году </w:t>
      </w:r>
      <w:r w:rsidRPr="00976B16">
        <w:rPr>
          <w:color w:val="000000" w:themeColor="text1"/>
          <w:sz w:val="28"/>
          <w:szCs w:val="28"/>
        </w:rPr>
        <w:t>составило 8699,4 тыс</w:t>
      </w:r>
      <w:proofErr w:type="gramStart"/>
      <w:r w:rsidRPr="00976B16">
        <w:rPr>
          <w:color w:val="000000" w:themeColor="text1"/>
          <w:sz w:val="28"/>
          <w:szCs w:val="28"/>
        </w:rPr>
        <w:t>.р</w:t>
      </w:r>
      <w:proofErr w:type="gramEnd"/>
      <w:r w:rsidRPr="00976B16">
        <w:rPr>
          <w:color w:val="000000" w:themeColor="text1"/>
          <w:sz w:val="28"/>
          <w:szCs w:val="28"/>
        </w:rPr>
        <w:t>уб</w:t>
      </w:r>
      <w:r>
        <w:rPr>
          <w:color w:val="000000" w:themeColor="text1"/>
          <w:sz w:val="28"/>
          <w:szCs w:val="28"/>
        </w:rPr>
        <w:t>.</w:t>
      </w:r>
      <w:r w:rsidRPr="00976B16">
        <w:rPr>
          <w:color w:val="000000" w:themeColor="text1"/>
          <w:sz w:val="28"/>
          <w:szCs w:val="28"/>
        </w:rPr>
        <w:t xml:space="preserve"> или 100,0 % к уточненному годовому плану. </w:t>
      </w:r>
    </w:p>
    <w:p w:rsidR="00E41398" w:rsidRDefault="00E41398" w:rsidP="00E41398">
      <w:pPr>
        <w:ind w:firstLine="708"/>
        <w:jc w:val="both"/>
        <w:rPr>
          <w:sz w:val="28"/>
          <w:szCs w:val="28"/>
        </w:rPr>
      </w:pPr>
      <w:r w:rsidRPr="00D7627A">
        <w:rPr>
          <w:sz w:val="28"/>
          <w:szCs w:val="28"/>
        </w:rPr>
        <w:t>Дотации бюджетам сельских поселений на выравнивание бюджетной обеспеченности из бюджетов муниципальных районов</w:t>
      </w:r>
      <w:r>
        <w:rPr>
          <w:sz w:val="28"/>
          <w:szCs w:val="28"/>
        </w:rPr>
        <w:t xml:space="preserve"> в 2025 году  исполнены на 100,0%, при плане 55,0 тыс. руб. исполнены на 55,0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E41398" w:rsidRDefault="00E41398" w:rsidP="00E41398">
      <w:pPr>
        <w:ind w:firstLine="708"/>
        <w:jc w:val="both"/>
        <w:rPr>
          <w:sz w:val="28"/>
          <w:szCs w:val="28"/>
        </w:rPr>
      </w:pPr>
      <w:r w:rsidRPr="00D7627A">
        <w:rPr>
          <w:sz w:val="28"/>
          <w:szCs w:val="28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 w:val="28"/>
          <w:szCs w:val="28"/>
        </w:rPr>
        <w:t xml:space="preserve"> в 2025 году  исполнены на 100,0%, при плане 124,2 тыс. руб. исполнены на 124,2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E41398" w:rsidRDefault="00E41398" w:rsidP="00E41398">
      <w:pPr>
        <w:ind w:firstLine="708"/>
        <w:jc w:val="both"/>
        <w:rPr>
          <w:sz w:val="28"/>
          <w:szCs w:val="28"/>
        </w:rPr>
      </w:pPr>
      <w:r w:rsidRPr="00D7627A">
        <w:rPr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в 2025 году при плане 565,4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исполнены на 565,4 тыс.руб. </w:t>
      </w:r>
    </w:p>
    <w:p w:rsidR="00E41398" w:rsidRDefault="00E41398" w:rsidP="00E41398">
      <w:pPr>
        <w:ind w:firstLine="708"/>
        <w:jc w:val="both"/>
        <w:rPr>
          <w:sz w:val="28"/>
          <w:szCs w:val="28"/>
        </w:rPr>
      </w:pPr>
      <w:r w:rsidRPr="00D7627A">
        <w:rPr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sz w:val="28"/>
          <w:szCs w:val="28"/>
        </w:rPr>
        <w:t xml:space="preserve"> в 2025 году исполнены на 7954,8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на 100%.</w:t>
      </w:r>
    </w:p>
    <w:p w:rsidR="00E41398" w:rsidRDefault="00E41398" w:rsidP="00E41398">
      <w:pPr>
        <w:jc w:val="both"/>
        <w:rPr>
          <w:sz w:val="28"/>
          <w:szCs w:val="28"/>
        </w:rPr>
      </w:pPr>
      <w:r w:rsidRPr="00834837">
        <w:rPr>
          <w:sz w:val="28"/>
          <w:szCs w:val="28"/>
        </w:rPr>
        <w:t xml:space="preserve">Расходы исполнены на </w:t>
      </w:r>
      <w:r>
        <w:rPr>
          <w:sz w:val="28"/>
          <w:szCs w:val="28"/>
        </w:rPr>
        <w:t>98,9</w:t>
      </w:r>
      <w:r w:rsidRPr="00834837">
        <w:rPr>
          <w:sz w:val="28"/>
          <w:szCs w:val="28"/>
        </w:rPr>
        <w:t xml:space="preserve"> % в сумме </w:t>
      </w:r>
      <w:r>
        <w:rPr>
          <w:sz w:val="28"/>
          <w:szCs w:val="28"/>
        </w:rPr>
        <w:t>10126,8</w:t>
      </w:r>
      <w:r w:rsidRPr="00834837">
        <w:rPr>
          <w:sz w:val="28"/>
          <w:szCs w:val="28"/>
        </w:rPr>
        <w:t xml:space="preserve"> тыс</w:t>
      </w:r>
      <w:proofErr w:type="gramStart"/>
      <w:r w:rsidRPr="00834837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</w:t>
      </w:r>
      <w:r w:rsidRPr="00834837">
        <w:rPr>
          <w:sz w:val="28"/>
          <w:szCs w:val="28"/>
        </w:rPr>
        <w:t xml:space="preserve">. </w:t>
      </w:r>
      <w:r>
        <w:rPr>
          <w:sz w:val="28"/>
          <w:szCs w:val="28"/>
        </w:rPr>
        <w:t>В сравнении с 2024 годом наблюдается рост расходов на 4781,5 тыс.руб. или на 89,4%.</w:t>
      </w:r>
    </w:p>
    <w:p w:rsidR="00E41398" w:rsidRPr="00834837" w:rsidRDefault="00E41398" w:rsidP="00E41398">
      <w:pPr>
        <w:jc w:val="both"/>
        <w:rPr>
          <w:sz w:val="28"/>
          <w:szCs w:val="28"/>
        </w:rPr>
      </w:pPr>
      <w:r w:rsidRPr="0083483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34837">
        <w:rPr>
          <w:sz w:val="28"/>
          <w:szCs w:val="28"/>
        </w:rPr>
        <w:t xml:space="preserve">Наибольший удельный вес в структуре расходов бюджета поселения </w:t>
      </w:r>
      <w:r>
        <w:rPr>
          <w:sz w:val="28"/>
          <w:szCs w:val="28"/>
        </w:rPr>
        <w:t xml:space="preserve">в 2025 году </w:t>
      </w:r>
      <w:r w:rsidRPr="00834837">
        <w:rPr>
          <w:sz w:val="28"/>
          <w:szCs w:val="28"/>
        </w:rPr>
        <w:t xml:space="preserve">занимают расходы  </w:t>
      </w:r>
      <w:proofErr w:type="spellStart"/>
      <w:r w:rsidRPr="00834837">
        <w:rPr>
          <w:sz w:val="28"/>
          <w:szCs w:val="28"/>
        </w:rPr>
        <w:t>жилищно</w:t>
      </w:r>
      <w:proofErr w:type="spellEnd"/>
      <w:r w:rsidRPr="00834837">
        <w:rPr>
          <w:sz w:val="28"/>
          <w:szCs w:val="28"/>
        </w:rPr>
        <w:t xml:space="preserve"> - коммунальное хозяйство </w:t>
      </w:r>
      <w:r>
        <w:rPr>
          <w:sz w:val="28"/>
          <w:szCs w:val="28"/>
        </w:rPr>
        <w:t>41,1</w:t>
      </w:r>
      <w:r w:rsidRPr="00834837">
        <w:rPr>
          <w:sz w:val="28"/>
          <w:szCs w:val="28"/>
        </w:rPr>
        <w:t xml:space="preserve"> %, или </w:t>
      </w:r>
      <w:r>
        <w:rPr>
          <w:sz w:val="28"/>
          <w:szCs w:val="28"/>
        </w:rPr>
        <w:t>4159,0</w:t>
      </w:r>
      <w:r w:rsidRPr="00834837">
        <w:rPr>
          <w:sz w:val="28"/>
          <w:szCs w:val="28"/>
        </w:rPr>
        <w:t xml:space="preserve"> тыс</w:t>
      </w:r>
      <w:proofErr w:type="gramStart"/>
      <w:r w:rsidRPr="00834837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  <w:r w:rsidRPr="00834837">
        <w:rPr>
          <w:sz w:val="28"/>
          <w:szCs w:val="28"/>
        </w:rPr>
        <w:t xml:space="preserve"> </w:t>
      </w:r>
      <w:r>
        <w:rPr>
          <w:sz w:val="28"/>
          <w:szCs w:val="28"/>
        </w:rPr>
        <w:t>В 2024 году расходы по данной статье составили 112,5 тыс.руб., что меньше текущего года на 3596,9 %.</w:t>
      </w:r>
    </w:p>
    <w:p w:rsidR="00E41398" w:rsidRDefault="00E41398" w:rsidP="00E413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по статье «Национальная экономика» в 2025 году составляют 2836,5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28,0% от общего объема расходов. </w:t>
      </w:r>
    </w:p>
    <w:p w:rsidR="00E41398" w:rsidRDefault="00E41398" w:rsidP="00E413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по статье «Общегосударственные расходы» в 2025 году составили 2498,7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95,7% от плановых назначений. </w:t>
      </w:r>
    </w:p>
    <w:p w:rsidR="00E41398" w:rsidRDefault="00E41398" w:rsidP="00E413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по статье «Культура, кинематография» в 2025 году исполнены на 100,0% в сумме 508,4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E41398" w:rsidRPr="00834837" w:rsidRDefault="00E41398" w:rsidP="00E413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34837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834837">
        <w:rPr>
          <w:sz w:val="28"/>
          <w:szCs w:val="28"/>
        </w:rPr>
        <w:t xml:space="preserve"> по разделу национальная оборона</w:t>
      </w:r>
      <w:r>
        <w:rPr>
          <w:sz w:val="28"/>
          <w:szCs w:val="28"/>
        </w:rPr>
        <w:t xml:space="preserve"> в 2025 году составили </w:t>
      </w:r>
      <w:r w:rsidRPr="00834837">
        <w:rPr>
          <w:sz w:val="28"/>
          <w:szCs w:val="28"/>
        </w:rPr>
        <w:t xml:space="preserve"> </w:t>
      </w:r>
      <w:r>
        <w:rPr>
          <w:sz w:val="28"/>
          <w:szCs w:val="28"/>
        </w:rPr>
        <w:t>1,2</w:t>
      </w:r>
      <w:r w:rsidRPr="00834837">
        <w:rPr>
          <w:sz w:val="28"/>
          <w:szCs w:val="28"/>
        </w:rPr>
        <w:t xml:space="preserve">%, в сумме </w:t>
      </w:r>
      <w:r>
        <w:rPr>
          <w:sz w:val="28"/>
          <w:szCs w:val="28"/>
        </w:rPr>
        <w:t>124,2</w:t>
      </w:r>
      <w:r w:rsidRPr="00834837">
        <w:rPr>
          <w:sz w:val="28"/>
          <w:szCs w:val="28"/>
        </w:rPr>
        <w:t xml:space="preserve">  тыс</w:t>
      </w:r>
      <w:proofErr w:type="gramStart"/>
      <w:r w:rsidRPr="00834837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  <w:r w:rsidRPr="00834837">
        <w:rPr>
          <w:sz w:val="28"/>
          <w:szCs w:val="28"/>
        </w:rPr>
        <w:t xml:space="preserve"> Расходы на осуществление первичного воинского учета на территориях, где отсутствуют военные комиссариаты, осуществлялись </w:t>
      </w:r>
      <w:r w:rsidRPr="00834837">
        <w:rPr>
          <w:spacing w:val="3"/>
          <w:sz w:val="28"/>
          <w:szCs w:val="28"/>
        </w:rPr>
        <w:t xml:space="preserve">в соответствии с разработанным и утвержденным военным комиссаром </w:t>
      </w:r>
      <w:proofErr w:type="spellStart"/>
      <w:r w:rsidRPr="00834837">
        <w:rPr>
          <w:spacing w:val="3"/>
          <w:sz w:val="28"/>
          <w:szCs w:val="28"/>
        </w:rPr>
        <w:t>Волчихинского</w:t>
      </w:r>
      <w:proofErr w:type="spellEnd"/>
      <w:r w:rsidRPr="00834837">
        <w:rPr>
          <w:spacing w:val="3"/>
          <w:sz w:val="28"/>
          <w:szCs w:val="28"/>
        </w:rPr>
        <w:t xml:space="preserve"> и </w:t>
      </w:r>
      <w:proofErr w:type="spellStart"/>
      <w:r w:rsidRPr="00834837">
        <w:rPr>
          <w:spacing w:val="3"/>
          <w:sz w:val="28"/>
          <w:szCs w:val="28"/>
        </w:rPr>
        <w:t>Родинского</w:t>
      </w:r>
      <w:proofErr w:type="spellEnd"/>
      <w:r w:rsidRPr="00834837">
        <w:rPr>
          <w:spacing w:val="3"/>
          <w:sz w:val="28"/>
          <w:szCs w:val="28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202</w:t>
      </w:r>
      <w:r>
        <w:rPr>
          <w:spacing w:val="3"/>
          <w:sz w:val="28"/>
          <w:szCs w:val="28"/>
        </w:rPr>
        <w:t>5</w:t>
      </w:r>
      <w:r w:rsidRPr="00834837">
        <w:rPr>
          <w:spacing w:val="3"/>
          <w:sz w:val="28"/>
          <w:szCs w:val="28"/>
        </w:rPr>
        <w:t xml:space="preserve"> год и смете, утвержденной главой Администрацией сельсовета. Субвенция освоена в полном объеме по целевому назначению.</w:t>
      </w:r>
    </w:p>
    <w:p w:rsidR="00A704C0" w:rsidRPr="006D784F" w:rsidRDefault="00A704C0" w:rsidP="004B6980">
      <w:pPr>
        <w:pStyle w:val="a3"/>
        <w:ind w:firstLine="709"/>
        <w:jc w:val="both"/>
      </w:pPr>
      <w:r w:rsidRPr="006D784F">
        <w:lastRenderedPageBreak/>
        <w:t>По состоянию на 01.</w:t>
      </w:r>
      <w:r w:rsidR="00F9275A">
        <w:t>01</w:t>
      </w:r>
      <w:r w:rsidRPr="006D784F">
        <w:t>.</w:t>
      </w:r>
      <w:r w:rsidR="006D784F">
        <w:t>202</w:t>
      </w:r>
      <w:r w:rsidR="00F9275A">
        <w:t>6 года</w:t>
      </w:r>
      <w:r w:rsidRPr="006D784F">
        <w:t xml:space="preserve"> долговые обязательства сельского бюджета отсутствуют, кредиты коммерческих</w:t>
      </w:r>
      <w:r w:rsidR="00071C71" w:rsidRPr="006D784F">
        <w:t xml:space="preserve"> банков,</w:t>
      </w:r>
      <w:r w:rsidRPr="006D784F">
        <w:t xml:space="preserve"> бюджетные кредиты не привлекались.</w:t>
      </w:r>
    </w:p>
    <w:p w:rsidR="00071C71" w:rsidRPr="006D784F" w:rsidRDefault="00071C71" w:rsidP="004B6980">
      <w:pPr>
        <w:pStyle w:val="a3"/>
        <w:ind w:firstLine="709"/>
        <w:jc w:val="both"/>
      </w:pPr>
      <w:r w:rsidRPr="006D784F">
        <w:t>Расходов резервного фонда не производилось.</w:t>
      </w:r>
    </w:p>
    <w:p w:rsidR="00A704C0" w:rsidRPr="00E41398" w:rsidRDefault="00A704C0" w:rsidP="004B6980">
      <w:pPr>
        <w:pStyle w:val="a3"/>
        <w:ind w:firstLine="709"/>
        <w:jc w:val="both"/>
      </w:pPr>
      <w:r w:rsidRPr="00A03583">
        <w:t xml:space="preserve">За </w:t>
      </w:r>
      <w:r w:rsidR="00F9275A">
        <w:t xml:space="preserve">2025 год </w:t>
      </w:r>
      <w:r w:rsidRPr="00A03583">
        <w:t xml:space="preserve"> сельский бюджет исполнен с </w:t>
      </w:r>
      <w:r w:rsidR="00071C71" w:rsidRPr="00E41398">
        <w:t xml:space="preserve">профицитом в размере </w:t>
      </w:r>
      <w:r w:rsidR="00E41398" w:rsidRPr="00E41398">
        <w:t>59,0</w:t>
      </w:r>
      <w:r w:rsidR="00071C71" w:rsidRPr="00E41398">
        <w:t xml:space="preserve"> тыс. руб</w:t>
      </w:r>
      <w:r w:rsidRPr="00E41398">
        <w:t>.</w:t>
      </w:r>
    </w:p>
    <w:p w:rsidR="00A704C0" w:rsidRPr="006D784F" w:rsidRDefault="00A704C0" w:rsidP="004B6980">
      <w:pPr>
        <w:pStyle w:val="a3"/>
        <w:ind w:firstLine="709"/>
        <w:jc w:val="both"/>
      </w:pPr>
      <w:r w:rsidRPr="006D784F">
        <w:t>Исполнение сельского бюджета по состоянию на 01.</w:t>
      </w:r>
      <w:r w:rsidR="00F9275A">
        <w:t>01</w:t>
      </w:r>
      <w:r w:rsidRPr="006D784F">
        <w:t>.</w:t>
      </w:r>
      <w:r w:rsidR="00F9275A">
        <w:t>2026</w:t>
      </w:r>
      <w:r w:rsidRPr="006D784F">
        <w:t xml:space="preserve"> осуществлялось в соответствии с решением </w:t>
      </w:r>
      <w:proofErr w:type="spellStart"/>
      <w:r w:rsidR="006D784F">
        <w:t>Кочкинского</w:t>
      </w:r>
      <w:proofErr w:type="spellEnd"/>
      <w:r w:rsidRPr="006D784F">
        <w:t xml:space="preserve"> Совета </w:t>
      </w:r>
      <w:r w:rsidR="00A94110" w:rsidRPr="006D784F">
        <w:t xml:space="preserve"> депутатов </w:t>
      </w:r>
      <w:r w:rsidR="00A94110" w:rsidRPr="000332D2">
        <w:t xml:space="preserve">№ </w:t>
      </w:r>
      <w:r w:rsidR="00125610" w:rsidRPr="000332D2">
        <w:t>3</w:t>
      </w:r>
      <w:r w:rsidR="00A94110" w:rsidRPr="000332D2">
        <w:t xml:space="preserve">5 от </w:t>
      </w:r>
      <w:r w:rsidR="00125610" w:rsidRPr="000332D2">
        <w:t>27</w:t>
      </w:r>
      <w:r w:rsidR="00A94110" w:rsidRPr="000332D2">
        <w:t>.12.202</w:t>
      </w:r>
      <w:r w:rsidR="00125610" w:rsidRPr="000332D2">
        <w:t>4</w:t>
      </w:r>
      <w:r w:rsidR="00A94110" w:rsidRPr="006D784F">
        <w:t xml:space="preserve">  «О бюджете муниципального образования  </w:t>
      </w:r>
      <w:proofErr w:type="spellStart"/>
      <w:r w:rsidR="006D784F">
        <w:t>Кочкинский</w:t>
      </w:r>
      <w:proofErr w:type="spellEnd"/>
      <w:r w:rsidR="00A94110" w:rsidRPr="006D784F">
        <w:t xml:space="preserve"> сельсовет </w:t>
      </w:r>
      <w:proofErr w:type="spellStart"/>
      <w:r w:rsidR="00A94110" w:rsidRPr="006D784F">
        <w:t>Родинского</w:t>
      </w:r>
      <w:proofErr w:type="spellEnd"/>
      <w:r w:rsidR="00A94110" w:rsidRPr="006D784F">
        <w:t xml:space="preserve"> района Алтайского края</w:t>
      </w:r>
      <w:r w:rsidR="00E15B73" w:rsidRPr="006D784F">
        <w:t xml:space="preserve"> </w:t>
      </w:r>
      <w:r w:rsidR="00A94110" w:rsidRPr="006D784F">
        <w:t xml:space="preserve">на </w:t>
      </w:r>
      <w:r w:rsidR="006D784F">
        <w:t>2025</w:t>
      </w:r>
      <w:r w:rsidR="00A94110" w:rsidRPr="006D784F">
        <w:t xml:space="preserve"> год</w:t>
      </w:r>
      <w:r w:rsidR="00D21D6A">
        <w:t xml:space="preserve"> </w:t>
      </w:r>
      <w:r w:rsidR="004A054F">
        <w:t xml:space="preserve">и на плановый период 2026 и 2027 годов </w:t>
      </w:r>
      <w:r w:rsidR="00A94110" w:rsidRPr="006D784F">
        <w:t>»</w:t>
      </w:r>
      <w:r w:rsidRPr="006D784F">
        <w:t xml:space="preserve"> </w:t>
      </w:r>
      <w:r w:rsidR="003275DA">
        <w:t>с изменениями</w:t>
      </w:r>
      <w:r w:rsidR="00613BDA">
        <w:t xml:space="preserve"> и уточнениями</w:t>
      </w:r>
      <w:r w:rsidR="003275DA">
        <w:t>.</w:t>
      </w:r>
    </w:p>
    <w:p w:rsidR="00A704C0" w:rsidRDefault="00A704C0" w:rsidP="004B6980">
      <w:pPr>
        <w:pStyle w:val="a3"/>
        <w:ind w:firstLine="709"/>
        <w:jc w:val="both"/>
      </w:pPr>
    </w:p>
    <w:p w:rsidR="000644B0" w:rsidRDefault="000644B0" w:rsidP="004B6980">
      <w:pPr>
        <w:pStyle w:val="a3"/>
        <w:ind w:firstLine="709"/>
        <w:jc w:val="both"/>
      </w:pPr>
    </w:p>
    <w:p w:rsidR="000644B0" w:rsidRDefault="000644B0" w:rsidP="004B6980">
      <w:pPr>
        <w:pStyle w:val="a3"/>
        <w:ind w:firstLine="709"/>
        <w:jc w:val="both"/>
      </w:pPr>
    </w:p>
    <w:p w:rsidR="000644B0" w:rsidRDefault="000644B0" w:rsidP="004B6980">
      <w:pPr>
        <w:pStyle w:val="a3"/>
        <w:ind w:firstLine="709"/>
        <w:jc w:val="both"/>
      </w:pPr>
    </w:p>
    <w:p w:rsidR="000644B0" w:rsidRPr="00B04797" w:rsidRDefault="000644B0" w:rsidP="004B6980">
      <w:pPr>
        <w:pStyle w:val="a3"/>
        <w:ind w:firstLine="709"/>
        <w:jc w:val="both"/>
      </w:pPr>
    </w:p>
    <w:p w:rsidR="001F4758" w:rsidRPr="00A82209" w:rsidRDefault="001F4758" w:rsidP="00A82209">
      <w:pPr>
        <w:pStyle w:val="a3"/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sectPr w:rsidR="001F4758" w:rsidRPr="00A8220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6DD9"/>
    <w:rsid w:val="00017F04"/>
    <w:rsid w:val="00021317"/>
    <w:rsid w:val="00021B95"/>
    <w:rsid w:val="00022010"/>
    <w:rsid w:val="00022212"/>
    <w:rsid w:val="000247BC"/>
    <w:rsid w:val="00026CC3"/>
    <w:rsid w:val="0002712B"/>
    <w:rsid w:val="00027794"/>
    <w:rsid w:val="00027F8F"/>
    <w:rsid w:val="00032B55"/>
    <w:rsid w:val="000332D2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5610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2EDB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574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D586B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1F6DCB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87C16"/>
    <w:rsid w:val="00290AAD"/>
    <w:rsid w:val="00290B38"/>
    <w:rsid w:val="002921A8"/>
    <w:rsid w:val="002923AC"/>
    <w:rsid w:val="00292F5F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121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75D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5A06"/>
    <w:rsid w:val="003668F2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1F"/>
    <w:rsid w:val="00387C5E"/>
    <w:rsid w:val="00390247"/>
    <w:rsid w:val="00390407"/>
    <w:rsid w:val="00390A1F"/>
    <w:rsid w:val="00391616"/>
    <w:rsid w:val="00393354"/>
    <w:rsid w:val="00394122"/>
    <w:rsid w:val="00395A4D"/>
    <w:rsid w:val="00395E1D"/>
    <w:rsid w:val="00396A29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8AE"/>
    <w:rsid w:val="00407CF2"/>
    <w:rsid w:val="00411C30"/>
    <w:rsid w:val="00414446"/>
    <w:rsid w:val="00421795"/>
    <w:rsid w:val="00423065"/>
    <w:rsid w:val="00424E0F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4D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054F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5BAE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A135C"/>
    <w:rsid w:val="005A1804"/>
    <w:rsid w:val="005A26BC"/>
    <w:rsid w:val="005A6029"/>
    <w:rsid w:val="005A625F"/>
    <w:rsid w:val="005B161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23E5"/>
    <w:rsid w:val="0060430A"/>
    <w:rsid w:val="0060488A"/>
    <w:rsid w:val="006050A3"/>
    <w:rsid w:val="006074DD"/>
    <w:rsid w:val="0060752F"/>
    <w:rsid w:val="00610E6C"/>
    <w:rsid w:val="00612618"/>
    <w:rsid w:val="00613BDA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1E54"/>
    <w:rsid w:val="00653B05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0091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84F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EE0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7DD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6EBD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7EE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425B"/>
    <w:rsid w:val="009A5CD7"/>
    <w:rsid w:val="009B0219"/>
    <w:rsid w:val="009B0AD9"/>
    <w:rsid w:val="009B461D"/>
    <w:rsid w:val="009B540F"/>
    <w:rsid w:val="009B71E6"/>
    <w:rsid w:val="009C05BC"/>
    <w:rsid w:val="009C17A1"/>
    <w:rsid w:val="009C5479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3062"/>
    <w:rsid w:val="009F6048"/>
    <w:rsid w:val="00A00364"/>
    <w:rsid w:val="00A004AC"/>
    <w:rsid w:val="00A009B0"/>
    <w:rsid w:val="00A01272"/>
    <w:rsid w:val="00A01E1E"/>
    <w:rsid w:val="00A01F76"/>
    <w:rsid w:val="00A028FC"/>
    <w:rsid w:val="00A03583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246"/>
    <w:rsid w:val="00A614D8"/>
    <w:rsid w:val="00A61716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30D"/>
    <w:rsid w:val="00A76D63"/>
    <w:rsid w:val="00A810B6"/>
    <w:rsid w:val="00A81E94"/>
    <w:rsid w:val="00A82209"/>
    <w:rsid w:val="00A82F10"/>
    <w:rsid w:val="00A8737A"/>
    <w:rsid w:val="00A9070E"/>
    <w:rsid w:val="00A90F52"/>
    <w:rsid w:val="00A9365B"/>
    <w:rsid w:val="00A93B3D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0D80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797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8CB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A6DB6"/>
    <w:rsid w:val="00BB00C7"/>
    <w:rsid w:val="00BB079C"/>
    <w:rsid w:val="00BB130F"/>
    <w:rsid w:val="00BB2B57"/>
    <w:rsid w:val="00BB33C5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6D79"/>
    <w:rsid w:val="00C105E6"/>
    <w:rsid w:val="00C10CBC"/>
    <w:rsid w:val="00C13FA1"/>
    <w:rsid w:val="00C141C4"/>
    <w:rsid w:val="00C14577"/>
    <w:rsid w:val="00C15364"/>
    <w:rsid w:val="00C16231"/>
    <w:rsid w:val="00C20698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0B56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49EB"/>
    <w:rsid w:val="00C75F14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1C34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1D6A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662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0648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398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01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26FC"/>
    <w:rsid w:val="00F65EFB"/>
    <w:rsid w:val="00F66581"/>
    <w:rsid w:val="00F71095"/>
    <w:rsid w:val="00F726F5"/>
    <w:rsid w:val="00F74CF4"/>
    <w:rsid w:val="00F756CB"/>
    <w:rsid w:val="00F77251"/>
    <w:rsid w:val="00F777EA"/>
    <w:rsid w:val="00F7792F"/>
    <w:rsid w:val="00F820BB"/>
    <w:rsid w:val="00F867BA"/>
    <w:rsid w:val="00F87BB0"/>
    <w:rsid w:val="00F87CFB"/>
    <w:rsid w:val="00F90131"/>
    <w:rsid w:val="00F91D64"/>
    <w:rsid w:val="00F9275A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7E7F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2493-2F3A-4FBA-935C-D2D216BB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32</cp:revision>
  <cp:lastPrinted>2020-03-24T03:57:00Z</cp:lastPrinted>
  <dcterms:created xsi:type="dcterms:W3CDTF">2025-04-17T09:25:00Z</dcterms:created>
  <dcterms:modified xsi:type="dcterms:W3CDTF">2026-04-03T02:10:00Z</dcterms:modified>
</cp:coreProperties>
</file>